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490EB6E3" w:rsidR="007F0B9D" w:rsidRPr="003D7CBC" w:rsidRDefault="00B3166D" w:rsidP="003D7CBC">
      <w:pPr>
        <w:pStyle w:val="Vahedeta"/>
        <w:jc w:val="center"/>
        <w:rPr>
          <w:sz w:val="28"/>
          <w:szCs w:val="28"/>
        </w:rPr>
      </w:pPr>
      <w:bookmarkStart w:id="0" w:name="_36h1ut9m66hc" w:colFirst="0" w:colLast="0"/>
      <w:bookmarkEnd w:id="0"/>
      <w:r w:rsidRPr="003D7CBC">
        <w:rPr>
          <w:sz w:val="28"/>
          <w:szCs w:val="28"/>
        </w:rPr>
        <w:t>SUURE-JAANI GÜMNAASIUMI</w:t>
      </w:r>
    </w:p>
    <w:p w14:paraId="00000002" w14:textId="77777777" w:rsidR="007F0B9D" w:rsidRPr="003D7CBC" w:rsidRDefault="00B3166D" w:rsidP="003D7CBC">
      <w:pPr>
        <w:pStyle w:val="Vahedeta"/>
        <w:jc w:val="center"/>
        <w:rPr>
          <w:sz w:val="28"/>
          <w:szCs w:val="28"/>
        </w:rPr>
      </w:pPr>
      <w:bookmarkStart w:id="1" w:name="_svu7el4puffg" w:colFirst="0" w:colLast="0"/>
      <w:bookmarkEnd w:id="1"/>
      <w:r w:rsidRPr="003D7CBC">
        <w:rPr>
          <w:sz w:val="28"/>
          <w:szCs w:val="28"/>
        </w:rPr>
        <w:t>ÕPILASESINDUSE PÕHIMÄÄRUS</w:t>
      </w:r>
    </w:p>
    <w:p w14:paraId="00000003" w14:textId="77777777" w:rsidR="007F0B9D" w:rsidRDefault="00B3166D">
      <w:pPr>
        <w:spacing w:after="220" w:line="256" w:lineRule="auto"/>
      </w:pPr>
      <w:r>
        <w:t xml:space="preserve"> </w:t>
      </w:r>
    </w:p>
    <w:p w14:paraId="00000004" w14:textId="77777777" w:rsidR="007F0B9D" w:rsidRDefault="00B3166D">
      <w:pPr>
        <w:ind w:left="480" w:hanging="240"/>
        <w:jc w:val="both"/>
      </w:pPr>
      <w:r>
        <w:t>1.</w:t>
      </w:r>
      <w:r>
        <w:rPr>
          <w:sz w:val="14"/>
          <w:szCs w:val="14"/>
        </w:rPr>
        <w:t xml:space="preserve">  </w:t>
      </w:r>
      <w:r>
        <w:t>ÜLDSÄTTED</w:t>
      </w:r>
    </w:p>
    <w:p w14:paraId="00000005" w14:textId="77777777" w:rsidR="007F0B9D" w:rsidRDefault="00B3166D">
      <w:pPr>
        <w:spacing w:line="256" w:lineRule="auto"/>
        <w:jc w:val="both"/>
      </w:pPr>
      <w:r>
        <w:t xml:space="preserve"> </w:t>
      </w:r>
    </w:p>
    <w:p w14:paraId="00000006" w14:textId="77777777" w:rsidR="007F0B9D" w:rsidRDefault="00B3166D">
      <w:pPr>
        <w:ind w:left="1700" w:hanging="420"/>
        <w:jc w:val="both"/>
      </w:pPr>
      <w:r>
        <w:t>1.1.</w:t>
      </w:r>
      <w:r>
        <w:rPr>
          <w:sz w:val="14"/>
          <w:szCs w:val="14"/>
        </w:rPr>
        <w:t xml:space="preserve">  </w:t>
      </w:r>
      <w:r>
        <w:t xml:space="preserve">Õpilasesindus on kooli õpilaskonna vabatahtlik esindus, mille valivad ja millesse saavad kuuluda 10.-12. klasside õpilased. </w:t>
      </w:r>
    </w:p>
    <w:p w14:paraId="00000007" w14:textId="380D6743" w:rsidR="007F0B9D" w:rsidRDefault="00B3166D">
      <w:pPr>
        <w:ind w:left="1700" w:hanging="420"/>
        <w:jc w:val="both"/>
      </w:pPr>
      <w:r>
        <w:t>1.2.</w:t>
      </w:r>
      <w:r>
        <w:rPr>
          <w:sz w:val="14"/>
          <w:szCs w:val="14"/>
        </w:rPr>
        <w:t xml:space="preserve"> </w:t>
      </w:r>
      <w:r>
        <w:t xml:space="preserve">Õpilasesindus juhindub oma tegevuses kooli põhimäärusest, kooli õpilasesinduse põhimäärusest, õpilasesinduse kodukorrast, kokkulepetest kooli juhtkonna ja õpilasesinduse vahel ning Eesti Vabariigi õigusaktidest. </w:t>
      </w:r>
    </w:p>
    <w:p w14:paraId="00000008" w14:textId="77777777" w:rsidR="007F0B9D" w:rsidRDefault="00B3166D">
      <w:pPr>
        <w:spacing w:line="256" w:lineRule="auto"/>
        <w:jc w:val="both"/>
      </w:pPr>
      <w:r>
        <w:t xml:space="preserve"> </w:t>
      </w:r>
    </w:p>
    <w:p w14:paraId="00000009" w14:textId="77777777" w:rsidR="007F0B9D" w:rsidRDefault="00B3166D">
      <w:pPr>
        <w:ind w:left="480" w:hanging="240"/>
        <w:jc w:val="both"/>
      </w:pPr>
      <w:r>
        <w:t>2.</w:t>
      </w:r>
      <w:r>
        <w:rPr>
          <w:sz w:val="14"/>
          <w:szCs w:val="14"/>
        </w:rPr>
        <w:t xml:space="preserve">  </w:t>
      </w:r>
      <w:r>
        <w:t>EESMÄRGID</w:t>
      </w:r>
    </w:p>
    <w:p w14:paraId="0000000A" w14:textId="77777777" w:rsidR="007F0B9D" w:rsidRDefault="00B3166D">
      <w:pPr>
        <w:spacing w:line="256" w:lineRule="auto"/>
        <w:jc w:val="both"/>
      </w:pPr>
      <w:r>
        <w:t xml:space="preserve"> </w:t>
      </w:r>
    </w:p>
    <w:p w14:paraId="0000000B" w14:textId="77777777" w:rsidR="007F0B9D" w:rsidRDefault="00B3166D">
      <w:pPr>
        <w:ind w:left="1700" w:hanging="420"/>
        <w:jc w:val="both"/>
      </w:pPr>
      <w:r>
        <w:t>2.1.</w:t>
      </w:r>
      <w:r>
        <w:rPr>
          <w:sz w:val="14"/>
          <w:szCs w:val="14"/>
        </w:rPr>
        <w:t xml:space="preserve">  </w:t>
      </w:r>
      <w:r>
        <w:t xml:space="preserve">Õpilasesinduse tegevuse eesmärgid on: </w:t>
      </w:r>
    </w:p>
    <w:p w14:paraId="0000000C" w14:textId="7FF52469" w:rsidR="007F0B9D" w:rsidRDefault="00B3166D">
      <w:pPr>
        <w:ind w:left="2320" w:hanging="600"/>
        <w:jc w:val="both"/>
      </w:pPr>
      <w:r>
        <w:t>2.1.1.</w:t>
      </w:r>
      <w:r>
        <w:rPr>
          <w:sz w:val="14"/>
          <w:szCs w:val="14"/>
        </w:rPr>
        <w:t xml:space="preserve"> </w:t>
      </w:r>
      <w:r>
        <w:t xml:space="preserve">tõsta õpilaskonna vastutust kooli ees ja kaitsta õpilaste huve ja </w:t>
      </w:r>
      <w:r w:rsidR="003D7CBC">
        <w:t xml:space="preserve"> </w:t>
      </w:r>
      <w:r>
        <w:t xml:space="preserve">seaduslikke õigusi; </w:t>
      </w:r>
    </w:p>
    <w:p w14:paraId="0000000D" w14:textId="60F707DA" w:rsidR="007F0B9D" w:rsidRDefault="00B3166D">
      <w:pPr>
        <w:ind w:left="2320" w:hanging="600"/>
        <w:jc w:val="both"/>
      </w:pPr>
      <w:r>
        <w:t>2.1.2.</w:t>
      </w:r>
      <w:r w:rsidR="003D7CBC">
        <w:t xml:space="preserve">  </w:t>
      </w:r>
      <w:r>
        <w:t xml:space="preserve">aidata kaasa õppetöö ja koolielu korraldamisele; </w:t>
      </w:r>
    </w:p>
    <w:p w14:paraId="0000000E" w14:textId="481CA610" w:rsidR="007F0B9D" w:rsidRDefault="00B3166D">
      <w:pPr>
        <w:ind w:left="2320" w:hanging="600"/>
        <w:jc w:val="both"/>
      </w:pPr>
      <w:r>
        <w:t>2.1.3.</w:t>
      </w:r>
      <w:r>
        <w:rPr>
          <w:sz w:val="14"/>
          <w:szCs w:val="14"/>
        </w:rPr>
        <w:t xml:space="preserve">  </w:t>
      </w:r>
      <w:r w:rsidR="003D7CBC">
        <w:rPr>
          <w:sz w:val="14"/>
          <w:szCs w:val="14"/>
        </w:rPr>
        <w:t xml:space="preserve">  </w:t>
      </w:r>
      <w:r>
        <w:t xml:space="preserve">järgida, edendada ja luua uusi traditsioone; </w:t>
      </w:r>
    </w:p>
    <w:p w14:paraId="0000000F" w14:textId="5F973D6F" w:rsidR="007F0B9D" w:rsidRDefault="00B3166D">
      <w:pPr>
        <w:ind w:left="2320" w:hanging="600"/>
        <w:jc w:val="both"/>
      </w:pPr>
      <w:r>
        <w:t>2.1.4.</w:t>
      </w:r>
      <w:r w:rsidR="003D7CBC">
        <w:rPr>
          <w:sz w:val="14"/>
          <w:szCs w:val="14"/>
        </w:rPr>
        <w:t xml:space="preserve"> </w:t>
      </w:r>
      <w:r>
        <w:t>kujundada konkreetseid ja üksteist austavaid käitumistavasid õpilaste omavahelises suhtluses, suhetes õpetajate ja kooli juhtkonnaga;</w:t>
      </w:r>
    </w:p>
    <w:p w14:paraId="00000010" w14:textId="77777777" w:rsidR="007F0B9D" w:rsidRDefault="00B3166D">
      <w:pPr>
        <w:ind w:left="2320" w:hanging="600"/>
        <w:jc w:val="both"/>
      </w:pPr>
      <w:r>
        <w:t>2.1.5.</w:t>
      </w:r>
      <w:r>
        <w:rPr>
          <w:sz w:val="14"/>
          <w:szCs w:val="14"/>
        </w:rPr>
        <w:t xml:space="preserve"> </w:t>
      </w:r>
      <w:r>
        <w:t xml:space="preserve"> aidata kaasa koolielu probleemide lahendamisele;</w:t>
      </w:r>
    </w:p>
    <w:p w14:paraId="00000011" w14:textId="77777777" w:rsidR="007F0B9D" w:rsidRDefault="00B3166D">
      <w:pPr>
        <w:ind w:left="1120"/>
        <w:jc w:val="both"/>
      </w:pPr>
      <w:r>
        <w:t xml:space="preserve">          2.1.6. aidata kaasa ürituste korraldamisele.</w:t>
      </w:r>
    </w:p>
    <w:p w14:paraId="00000012" w14:textId="77777777" w:rsidR="007F0B9D" w:rsidRDefault="00B3166D">
      <w:pPr>
        <w:spacing w:line="256" w:lineRule="auto"/>
        <w:jc w:val="both"/>
      </w:pPr>
      <w:r>
        <w:t xml:space="preserve"> </w:t>
      </w:r>
    </w:p>
    <w:p w14:paraId="00000013" w14:textId="77777777" w:rsidR="007F0B9D" w:rsidRDefault="00B3166D">
      <w:pPr>
        <w:ind w:left="480" w:hanging="240"/>
        <w:jc w:val="both"/>
      </w:pPr>
      <w:r>
        <w:t>3.</w:t>
      </w:r>
      <w:r>
        <w:rPr>
          <w:sz w:val="14"/>
          <w:szCs w:val="14"/>
        </w:rPr>
        <w:t xml:space="preserve">  </w:t>
      </w:r>
      <w:r>
        <w:t>ÕPILASESINDUSE ÕIGUSED JA KOHUSTUSED</w:t>
      </w:r>
    </w:p>
    <w:p w14:paraId="00000014" w14:textId="77777777" w:rsidR="007F0B9D" w:rsidRDefault="00B3166D">
      <w:pPr>
        <w:spacing w:line="256" w:lineRule="auto"/>
        <w:jc w:val="both"/>
      </w:pPr>
      <w:r>
        <w:t xml:space="preserve"> </w:t>
      </w:r>
    </w:p>
    <w:p w14:paraId="00000015" w14:textId="77777777" w:rsidR="007F0B9D" w:rsidRDefault="00B3166D">
      <w:pPr>
        <w:ind w:left="1700" w:hanging="420"/>
        <w:jc w:val="both"/>
      </w:pPr>
      <w:r>
        <w:t>3.1.</w:t>
      </w:r>
      <w:r>
        <w:rPr>
          <w:sz w:val="14"/>
          <w:szCs w:val="14"/>
        </w:rPr>
        <w:t xml:space="preserve">  </w:t>
      </w:r>
      <w:r>
        <w:t xml:space="preserve">Oma eesmärkide saavutamiseks on õpilasesindusel õigus ja kohustus: </w:t>
      </w:r>
    </w:p>
    <w:p w14:paraId="00000016" w14:textId="77777777" w:rsidR="007F0B9D" w:rsidRDefault="00B3166D">
      <w:pPr>
        <w:ind w:left="2320" w:hanging="600"/>
        <w:jc w:val="both"/>
      </w:pPr>
      <w:r>
        <w:t>3.1.1.</w:t>
      </w:r>
      <w:r>
        <w:rPr>
          <w:sz w:val="14"/>
          <w:szCs w:val="14"/>
        </w:rPr>
        <w:t xml:space="preserve">  </w:t>
      </w:r>
      <w:r>
        <w:t>osaleda kooli õppetöö ja tegevuse korraldamisel;</w:t>
      </w:r>
    </w:p>
    <w:p w14:paraId="00000017" w14:textId="77777777" w:rsidR="007F0B9D" w:rsidRDefault="00B3166D">
      <w:pPr>
        <w:ind w:left="2320" w:hanging="600"/>
        <w:jc w:val="both"/>
      </w:pPr>
      <w:r>
        <w:t>3.1.2.</w:t>
      </w:r>
      <w:r>
        <w:rPr>
          <w:sz w:val="14"/>
          <w:szCs w:val="14"/>
        </w:rPr>
        <w:t xml:space="preserve">  </w:t>
      </w:r>
      <w:r>
        <w:t>osaleda koolisisestel nõupidamistel ja koosolekutel vastavalt kokkuleppele kooli juhtkonnaga;</w:t>
      </w:r>
    </w:p>
    <w:p w14:paraId="00000018" w14:textId="77777777" w:rsidR="007F0B9D" w:rsidRDefault="00B3166D">
      <w:pPr>
        <w:ind w:left="2320" w:hanging="600"/>
        <w:jc w:val="both"/>
      </w:pPr>
      <w:r>
        <w:t>3.1.3.</w:t>
      </w:r>
      <w:r>
        <w:rPr>
          <w:sz w:val="14"/>
          <w:szCs w:val="14"/>
        </w:rPr>
        <w:t xml:space="preserve">  </w:t>
      </w:r>
      <w:r>
        <w:t xml:space="preserve">kooli juhtkonnaga sõlmitud kokkuleppes ettenähtud korras saada koolilt ainelist abi eesmärkide saavutamiseks; </w:t>
      </w:r>
    </w:p>
    <w:p w14:paraId="00000019" w14:textId="77777777" w:rsidR="007F0B9D" w:rsidRDefault="00B3166D">
      <w:pPr>
        <w:ind w:left="2320" w:hanging="600"/>
        <w:jc w:val="both"/>
      </w:pPr>
      <w:r>
        <w:t>3.1.4.</w:t>
      </w:r>
      <w:r>
        <w:rPr>
          <w:sz w:val="14"/>
          <w:szCs w:val="14"/>
        </w:rPr>
        <w:t xml:space="preserve">  </w:t>
      </w:r>
      <w:r>
        <w:t xml:space="preserve">kaitsta kooli õpilaste huve juhtkonna ja hoolekogu ees, samuti väljaspool kooli; </w:t>
      </w:r>
    </w:p>
    <w:p w14:paraId="0000001A" w14:textId="77777777" w:rsidR="007F0B9D" w:rsidRDefault="00B3166D">
      <w:pPr>
        <w:ind w:left="2320" w:hanging="600"/>
        <w:jc w:val="both"/>
      </w:pPr>
      <w:r>
        <w:t>3.1.5.</w:t>
      </w:r>
      <w:r>
        <w:rPr>
          <w:sz w:val="14"/>
          <w:szCs w:val="14"/>
        </w:rPr>
        <w:t xml:space="preserve">  </w:t>
      </w:r>
      <w:r>
        <w:t xml:space="preserve">läbi viia küsitlusi õpilaste seas ja analüüsida nende tulemusi, sellest tulenevalt teha ettepanekuid asjaomastele isikutele; </w:t>
      </w:r>
    </w:p>
    <w:p w14:paraId="0000001B" w14:textId="77777777" w:rsidR="007F0B9D" w:rsidRDefault="00B3166D">
      <w:pPr>
        <w:ind w:left="2320" w:hanging="600"/>
        <w:jc w:val="both"/>
      </w:pPr>
      <w:r>
        <w:t>3.1.6.</w:t>
      </w:r>
      <w:r>
        <w:rPr>
          <w:sz w:val="14"/>
          <w:szCs w:val="14"/>
        </w:rPr>
        <w:t xml:space="preserve">  </w:t>
      </w:r>
      <w:r>
        <w:t xml:space="preserve">kokkuleppel kooli juhtkonnaga algatada korjandusi oma tegevuse arendamiseks; </w:t>
      </w:r>
    </w:p>
    <w:p w14:paraId="0000001C" w14:textId="77777777" w:rsidR="007F0B9D" w:rsidRDefault="00B3166D">
      <w:pPr>
        <w:ind w:left="2320" w:hanging="600"/>
        <w:jc w:val="both"/>
      </w:pPr>
      <w:r>
        <w:t>3.1.7.</w:t>
      </w:r>
      <w:r>
        <w:rPr>
          <w:sz w:val="14"/>
          <w:szCs w:val="14"/>
        </w:rPr>
        <w:t xml:space="preserve">  </w:t>
      </w:r>
      <w:r>
        <w:t xml:space="preserve">algatada üritusi ja korraldada neid kooli juhtkonna nõusolekul; </w:t>
      </w:r>
    </w:p>
    <w:p w14:paraId="0000001D" w14:textId="77777777" w:rsidR="007F0B9D" w:rsidRDefault="00B3166D">
      <w:pPr>
        <w:ind w:left="2320" w:hanging="600"/>
        <w:jc w:val="both"/>
      </w:pPr>
      <w:r>
        <w:t>3.1.8.</w:t>
      </w:r>
      <w:r>
        <w:rPr>
          <w:sz w:val="14"/>
          <w:szCs w:val="14"/>
        </w:rPr>
        <w:t xml:space="preserve">  </w:t>
      </w:r>
      <w:r>
        <w:t xml:space="preserve">luua sidemeid teiste koolide õpilaste ja organisatsioonidega nii kodu- kui ka välismaal; </w:t>
      </w:r>
    </w:p>
    <w:p w14:paraId="0000001E" w14:textId="4874CC37" w:rsidR="007F0B9D" w:rsidRDefault="00B3166D">
      <w:pPr>
        <w:ind w:left="2320" w:hanging="600"/>
        <w:jc w:val="both"/>
      </w:pPr>
      <w:r>
        <w:t>3.1.9.</w:t>
      </w:r>
      <w:r w:rsidR="003D7CBC">
        <w:rPr>
          <w:sz w:val="14"/>
          <w:szCs w:val="14"/>
        </w:rPr>
        <w:t xml:space="preserve"> </w:t>
      </w:r>
      <w:r>
        <w:t>nõustada kooli juhtkonda ja hoolekogu õpilaste tegevust puudutavates küsimustes;</w:t>
      </w:r>
    </w:p>
    <w:p w14:paraId="0000001F" w14:textId="6366E7E9" w:rsidR="007F0B9D" w:rsidRDefault="00B3166D">
      <w:pPr>
        <w:ind w:left="2320" w:hanging="600"/>
        <w:jc w:val="both"/>
      </w:pPr>
      <w:r>
        <w:t>3.1.10.</w:t>
      </w:r>
      <w:r>
        <w:rPr>
          <w:sz w:val="14"/>
          <w:szCs w:val="14"/>
        </w:rPr>
        <w:t xml:space="preserve"> </w:t>
      </w:r>
      <w:r>
        <w:t>õpilasesindus järgib kooli põhimääruse ja kooli sisekorra eeskirju, peab kinni juhtkonna ja õpilasesinduse kokkulepetest;</w:t>
      </w:r>
    </w:p>
    <w:p w14:paraId="00000020" w14:textId="102C5A15" w:rsidR="007F0B9D" w:rsidRDefault="00B3166D">
      <w:pPr>
        <w:ind w:left="2320" w:hanging="600"/>
        <w:jc w:val="both"/>
      </w:pPr>
      <w:r>
        <w:t>3.1.11.</w:t>
      </w:r>
      <w:r w:rsidR="003D7CBC">
        <w:rPr>
          <w:sz w:val="14"/>
          <w:szCs w:val="14"/>
        </w:rPr>
        <w:t xml:space="preserve"> </w:t>
      </w:r>
      <w:r w:rsidR="003D7CBC">
        <w:t xml:space="preserve">õpilasesindus </w:t>
      </w:r>
      <w:r>
        <w:t>ei</w:t>
      </w:r>
      <w:r w:rsidR="003D7CBC">
        <w:t xml:space="preserve"> sekku </w:t>
      </w:r>
      <w:r>
        <w:t>vahetult</w:t>
      </w:r>
      <w:r w:rsidR="003D7CBC">
        <w:t xml:space="preserve"> õppeprotsessi ega </w:t>
      </w:r>
      <w:r>
        <w:t>ignoreeri õppemetoodikat.</w:t>
      </w:r>
    </w:p>
    <w:p w14:paraId="00000021" w14:textId="77777777" w:rsidR="007F0B9D" w:rsidRDefault="00B3166D">
      <w:pPr>
        <w:spacing w:line="256" w:lineRule="auto"/>
        <w:jc w:val="both"/>
      </w:pPr>
      <w:r>
        <w:lastRenderedPageBreak/>
        <w:t xml:space="preserve">        </w:t>
      </w:r>
      <w:r>
        <w:tab/>
        <w:t xml:space="preserve"> </w:t>
      </w:r>
    </w:p>
    <w:p w14:paraId="00000022" w14:textId="77777777" w:rsidR="007F0B9D" w:rsidRDefault="00B3166D">
      <w:pPr>
        <w:spacing w:line="237" w:lineRule="auto"/>
        <w:ind w:right="7880"/>
        <w:jc w:val="both"/>
      </w:pPr>
      <w:r>
        <w:t xml:space="preserve"> </w:t>
      </w:r>
    </w:p>
    <w:p w14:paraId="00000023" w14:textId="77777777" w:rsidR="007F0B9D" w:rsidRDefault="00B3166D">
      <w:pPr>
        <w:ind w:left="480" w:hanging="240"/>
        <w:jc w:val="both"/>
      </w:pPr>
      <w:r>
        <w:t>4.</w:t>
      </w:r>
      <w:r>
        <w:rPr>
          <w:sz w:val="14"/>
          <w:szCs w:val="14"/>
        </w:rPr>
        <w:t xml:space="preserve">  </w:t>
      </w:r>
      <w:r>
        <w:t>SISEKORRALDUS JA JUHTIMINE</w:t>
      </w:r>
    </w:p>
    <w:p w14:paraId="00000024" w14:textId="77777777" w:rsidR="007F0B9D" w:rsidRDefault="00B3166D">
      <w:pPr>
        <w:spacing w:line="256" w:lineRule="auto"/>
        <w:jc w:val="both"/>
      </w:pPr>
      <w:r>
        <w:t xml:space="preserve"> </w:t>
      </w:r>
    </w:p>
    <w:p w14:paraId="00000025" w14:textId="77777777" w:rsidR="007F0B9D" w:rsidRDefault="00B3166D">
      <w:pPr>
        <w:ind w:left="1700" w:hanging="420"/>
        <w:jc w:val="both"/>
      </w:pPr>
      <w:r>
        <w:t>4.1.</w:t>
      </w:r>
      <w:r>
        <w:rPr>
          <w:sz w:val="14"/>
          <w:szCs w:val="14"/>
        </w:rPr>
        <w:t xml:space="preserve">  </w:t>
      </w:r>
      <w:r>
        <w:t xml:space="preserve">Õpilasesinduse tegevuse aluseks on kooli õpilasesinduse põhimäärus: </w:t>
      </w:r>
    </w:p>
    <w:p w14:paraId="00000026" w14:textId="000454B1" w:rsidR="007F0B9D" w:rsidRDefault="00B3166D">
      <w:pPr>
        <w:ind w:left="2320" w:hanging="600"/>
        <w:jc w:val="both"/>
      </w:pPr>
      <w:r>
        <w:t>4.1.1.</w:t>
      </w:r>
      <w:r>
        <w:rPr>
          <w:sz w:val="14"/>
          <w:szCs w:val="14"/>
        </w:rPr>
        <w:t xml:space="preserve"> </w:t>
      </w:r>
      <w:bookmarkStart w:id="2" w:name="_GoBack"/>
      <w:bookmarkEnd w:id="2"/>
      <w:r>
        <w:t xml:space="preserve">põhimääruse võtab vastu õpilasesinduse koosolek lihthäälteenamusega; </w:t>
      </w:r>
    </w:p>
    <w:p w14:paraId="00000027" w14:textId="77777777" w:rsidR="007F0B9D" w:rsidRDefault="00B3166D">
      <w:pPr>
        <w:ind w:left="2320" w:hanging="600"/>
        <w:jc w:val="both"/>
      </w:pPr>
      <w:r>
        <w:t xml:space="preserve">4.1.2. põhimäärus jõustub pärast selle allkirjastamist õpilasesinduse presidendi ja kooli direktori poolt. </w:t>
      </w:r>
    </w:p>
    <w:p w14:paraId="00000028" w14:textId="77777777" w:rsidR="007F0B9D" w:rsidRDefault="00B3166D">
      <w:pPr>
        <w:ind w:left="1700" w:hanging="420"/>
        <w:jc w:val="both"/>
      </w:pPr>
      <w:r>
        <w:t>4.2.</w:t>
      </w:r>
      <w:r>
        <w:rPr>
          <w:sz w:val="14"/>
          <w:szCs w:val="14"/>
        </w:rPr>
        <w:t xml:space="preserve">  </w:t>
      </w:r>
      <w:r>
        <w:t>Õpilasesindusse kuulub 10.-12. klassini igast lennust</w:t>
      </w:r>
      <w:r>
        <w:rPr>
          <w:color w:val="FF0000"/>
        </w:rPr>
        <w:t xml:space="preserve"> </w:t>
      </w:r>
      <w:r>
        <w:t xml:space="preserve">vähemalt 2 esindaja.  </w:t>
      </w:r>
    </w:p>
    <w:p w14:paraId="00000029" w14:textId="77777777" w:rsidR="007F0B9D" w:rsidRDefault="00B3166D">
      <w:pPr>
        <w:ind w:left="1700" w:hanging="420"/>
        <w:jc w:val="both"/>
      </w:pPr>
      <w:r>
        <w:t>4.3.</w:t>
      </w:r>
      <w:r>
        <w:rPr>
          <w:sz w:val="14"/>
          <w:szCs w:val="14"/>
        </w:rPr>
        <w:t xml:space="preserve">  </w:t>
      </w:r>
      <w:r>
        <w:t xml:space="preserve">Õpilasesinduse tegevus toimub väljaspool tunde või erandkorras tundide ajal. </w:t>
      </w:r>
    </w:p>
    <w:p w14:paraId="0000002A" w14:textId="77777777" w:rsidR="007F0B9D" w:rsidRDefault="00B3166D">
      <w:pPr>
        <w:ind w:left="1700" w:hanging="420"/>
        <w:jc w:val="both"/>
      </w:pPr>
      <w:r>
        <w:t>4.4.</w:t>
      </w:r>
      <w:r>
        <w:rPr>
          <w:sz w:val="14"/>
          <w:szCs w:val="14"/>
        </w:rPr>
        <w:t xml:space="preserve">  </w:t>
      </w:r>
      <w:r>
        <w:t xml:space="preserve">Õpilasesindus käib koos vähemalt üks kord kuus. </w:t>
      </w:r>
    </w:p>
    <w:p w14:paraId="0000002B" w14:textId="77777777" w:rsidR="007F0B9D" w:rsidRDefault="00B3166D">
      <w:pPr>
        <w:ind w:left="1700" w:hanging="420"/>
        <w:jc w:val="both"/>
      </w:pPr>
      <w:r>
        <w:t>4.5.</w:t>
      </w:r>
      <w:r>
        <w:rPr>
          <w:sz w:val="14"/>
          <w:szCs w:val="14"/>
        </w:rPr>
        <w:t xml:space="preserve">  </w:t>
      </w:r>
      <w:r>
        <w:t xml:space="preserve">Erakorraline koosolek kutsutakse kokku, kui seda soovib 2/3 õpilasesinduse liikmetest; õpilasesinduse juhatus või kooli juhtkond. </w:t>
      </w:r>
    </w:p>
    <w:p w14:paraId="0000002C" w14:textId="77777777" w:rsidR="007F0B9D" w:rsidRDefault="00B3166D">
      <w:pPr>
        <w:ind w:left="1700" w:hanging="420"/>
        <w:jc w:val="both"/>
      </w:pPr>
      <w:r>
        <w:t>4.6.</w:t>
      </w:r>
      <w:r>
        <w:rPr>
          <w:sz w:val="14"/>
          <w:szCs w:val="14"/>
        </w:rPr>
        <w:t xml:space="preserve">  </w:t>
      </w:r>
      <w:r>
        <w:t xml:space="preserve">Koosolek on otsustusvõimeline juhul, kui kohal on 2/3 õpilasesinduse liikmetest. </w:t>
      </w:r>
    </w:p>
    <w:p w14:paraId="0000002D" w14:textId="77777777" w:rsidR="007F0B9D" w:rsidRDefault="00B3166D">
      <w:pPr>
        <w:ind w:left="1700" w:hanging="420"/>
        <w:jc w:val="both"/>
      </w:pPr>
      <w:r>
        <w:t>4.7.</w:t>
      </w:r>
      <w:r>
        <w:rPr>
          <w:sz w:val="14"/>
          <w:szCs w:val="14"/>
        </w:rPr>
        <w:t xml:space="preserve">  </w:t>
      </w:r>
      <w:r>
        <w:t>Õpilasesinduse pädevuses on:</w:t>
      </w:r>
    </w:p>
    <w:p w14:paraId="0000002E" w14:textId="77777777" w:rsidR="007F0B9D" w:rsidRDefault="00B3166D">
      <w:pPr>
        <w:ind w:left="2320" w:hanging="600"/>
        <w:jc w:val="both"/>
      </w:pPr>
      <w:r>
        <w:t>4.7.1.</w:t>
      </w:r>
      <w:r>
        <w:rPr>
          <w:sz w:val="14"/>
          <w:szCs w:val="14"/>
        </w:rPr>
        <w:t xml:space="preserve">  </w:t>
      </w:r>
      <w:r>
        <w:t xml:space="preserve">juhatuse valimine (president, asepresident, protokollija) </w:t>
      </w:r>
    </w:p>
    <w:p w14:paraId="0000002F" w14:textId="5B13FB03" w:rsidR="007F0B9D" w:rsidRDefault="00B3166D">
      <w:pPr>
        <w:ind w:left="2320" w:hanging="600"/>
        <w:jc w:val="both"/>
      </w:pPr>
      <w:r>
        <w:t>4.7.2.</w:t>
      </w:r>
      <w:r w:rsidR="005A7E1E">
        <w:rPr>
          <w:sz w:val="14"/>
          <w:szCs w:val="14"/>
        </w:rPr>
        <w:t xml:space="preserve"> </w:t>
      </w:r>
      <w:r>
        <w:t>kontrollida õpilasesinduse rahaliste vahendite laekumist ja kasutamist;</w:t>
      </w:r>
    </w:p>
    <w:p w14:paraId="00000030" w14:textId="77777777" w:rsidR="007F0B9D" w:rsidRDefault="00B3166D">
      <w:pPr>
        <w:ind w:left="2320" w:hanging="600"/>
        <w:jc w:val="both"/>
      </w:pPr>
      <w:r>
        <w:t>4.7.3.</w:t>
      </w:r>
      <w:r>
        <w:rPr>
          <w:sz w:val="14"/>
          <w:szCs w:val="14"/>
        </w:rPr>
        <w:t xml:space="preserve">  </w:t>
      </w:r>
      <w:r>
        <w:t>presidendi aruannete kuulamine ja kinnitamine</w:t>
      </w:r>
    </w:p>
    <w:p w14:paraId="00000031" w14:textId="1DAB012E" w:rsidR="007F0B9D" w:rsidRDefault="00B3166D">
      <w:pPr>
        <w:ind w:left="2320" w:hanging="600"/>
        <w:jc w:val="both"/>
      </w:pPr>
      <w:r>
        <w:t>4.7.4.</w:t>
      </w:r>
      <w:r w:rsidR="005A7E1E">
        <w:rPr>
          <w:sz w:val="14"/>
          <w:szCs w:val="14"/>
        </w:rPr>
        <w:t xml:space="preserve"> </w:t>
      </w:r>
      <w:r>
        <w:t>ettepanekute ja avalduste tegemine kooli juhtkonnale, õppenõukogule ja hoolekogule;</w:t>
      </w:r>
    </w:p>
    <w:p w14:paraId="00000032" w14:textId="77777777" w:rsidR="007F0B9D" w:rsidRDefault="00B3166D">
      <w:pPr>
        <w:ind w:left="2320" w:hanging="600"/>
        <w:jc w:val="both"/>
      </w:pPr>
      <w:r>
        <w:t>4.7.5.</w:t>
      </w:r>
      <w:r>
        <w:rPr>
          <w:sz w:val="14"/>
          <w:szCs w:val="14"/>
        </w:rPr>
        <w:t xml:space="preserve">  </w:t>
      </w:r>
      <w:r>
        <w:t>õpilasesinduse põhimääruse muutmine;</w:t>
      </w:r>
    </w:p>
    <w:p w14:paraId="00000033" w14:textId="77777777" w:rsidR="007F0B9D" w:rsidRDefault="00B3166D">
      <w:pPr>
        <w:ind w:left="2320" w:hanging="600"/>
        <w:jc w:val="both"/>
      </w:pPr>
      <w:r>
        <w:t>4.7.6.</w:t>
      </w:r>
      <w:r>
        <w:rPr>
          <w:sz w:val="14"/>
          <w:szCs w:val="14"/>
        </w:rPr>
        <w:t xml:space="preserve">  </w:t>
      </w:r>
      <w:r>
        <w:t>luua suhteid teiste õpilasorganisatsioonidega (valla- maakonna- või riigi tasandil)</w:t>
      </w:r>
    </w:p>
    <w:p w14:paraId="00000034" w14:textId="77777777" w:rsidR="007F0B9D" w:rsidRDefault="00B3166D">
      <w:pPr>
        <w:ind w:left="2320" w:hanging="600"/>
        <w:jc w:val="both"/>
      </w:pPr>
      <w:r>
        <w:t>4.7.7.</w:t>
      </w:r>
      <w:r>
        <w:rPr>
          <w:sz w:val="14"/>
          <w:szCs w:val="14"/>
        </w:rPr>
        <w:t xml:space="preserve">  </w:t>
      </w:r>
      <w:r>
        <w:t xml:space="preserve">saada teavet kooli juhtkonnalt õpilasesinduse tegevuse toetuseks eraldatavatest rahalistest vahenditest. </w:t>
      </w:r>
    </w:p>
    <w:p w14:paraId="00000035" w14:textId="77777777" w:rsidR="007F0B9D" w:rsidRDefault="00B3166D">
      <w:pPr>
        <w:ind w:left="1700" w:hanging="420"/>
        <w:jc w:val="both"/>
      </w:pPr>
      <w:r>
        <w:t>4.8.</w:t>
      </w:r>
      <w:r>
        <w:rPr>
          <w:sz w:val="14"/>
          <w:szCs w:val="14"/>
        </w:rPr>
        <w:t xml:space="preserve">  </w:t>
      </w:r>
      <w:r>
        <w:t xml:space="preserve">Õpilasesinduse otsused võetakse vastu avaliku hääletamise teel, välja arvatud: </w:t>
      </w:r>
    </w:p>
    <w:p w14:paraId="2A163129" w14:textId="77777777" w:rsidR="00CD241D" w:rsidRDefault="00B3166D" w:rsidP="00CD241D">
      <w:pPr>
        <w:ind w:left="1700"/>
        <w:jc w:val="both"/>
      </w:pPr>
      <w:r>
        <w:t xml:space="preserve">4.8.1. kõik isikuvalimised koosolekutel tehakse salajase hääletamise teel; </w:t>
      </w:r>
    </w:p>
    <w:p w14:paraId="00000037" w14:textId="3068AA64" w:rsidR="007F0B9D" w:rsidRDefault="00B3166D" w:rsidP="00CD241D">
      <w:pPr>
        <w:ind w:left="1700"/>
        <w:jc w:val="both"/>
      </w:pPr>
      <w:r>
        <w:t>4.8.2. kui salajast hääletamist nõuab 2/3 kohalolevatest liikmetest.</w:t>
      </w:r>
    </w:p>
    <w:p w14:paraId="00000038" w14:textId="295950A3" w:rsidR="007F0B9D" w:rsidRDefault="00B3166D">
      <w:pPr>
        <w:ind w:left="1700" w:hanging="420"/>
        <w:jc w:val="both"/>
      </w:pPr>
      <w:r>
        <w:t>4.9.</w:t>
      </w:r>
      <w:r w:rsidR="003D7CBC">
        <w:rPr>
          <w:sz w:val="14"/>
          <w:szCs w:val="14"/>
        </w:rPr>
        <w:t xml:space="preserve"> </w:t>
      </w:r>
      <w:r>
        <w:t xml:space="preserve">Õpilasesinduse koosolekut viib läbi õpilasesinduse president, tema puudumisel tema poolt volitatud isik. </w:t>
      </w:r>
    </w:p>
    <w:p w14:paraId="00000039" w14:textId="78B14C83" w:rsidR="007F0B9D" w:rsidRDefault="00B3166D">
      <w:pPr>
        <w:ind w:left="1700" w:hanging="420"/>
        <w:jc w:val="both"/>
      </w:pPr>
      <w:r>
        <w:t>4.10.</w:t>
      </w:r>
      <w:r w:rsidR="003D7CBC">
        <w:rPr>
          <w:sz w:val="14"/>
          <w:szCs w:val="14"/>
        </w:rPr>
        <w:t xml:space="preserve"> </w:t>
      </w:r>
      <w:r>
        <w:t xml:space="preserve">Õpilasesinduse, juhatuse ja presidendi tegevusest, ettepanekutest ja otsustest teavitavad klasse õpilasesinduse liikmed ja/või juhatus. </w:t>
      </w:r>
    </w:p>
    <w:p w14:paraId="0000003A" w14:textId="136518DD" w:rsidR="007F0B9D" w:rsidRDefault="00B3166D">
      <w:pPr>
        <w:ind w:left="1700" w:hanging="420"/>
        <w:jc w:val="both"/>
      </w:pPr>
      <w:r>
        <w:t>4.11.</w:t>
      </w:r>
      <w:r w:rsidR="003D7CBC">
        <w:rPr>
          <w:sz w:val="14"/>
          <w:szCs w:val="14"/>
        </w:rPr>
        <w:t xml:space="preserve"> </w:t>
      </w:r>
      <w:r>
        <w:t xml:space="preserve">Õpilasesinduse koosolek protokollitakse, otsused fikseeritakse protokollis. </w:t>
      </w:r>
      <w:r>
        <w:rPr>
          <w:color w:val="76923C"/>
        </w:rPr>
        <w:t xml:space="preserve"> </w:t>
      </w:r>
      <w:r>
        <w:t xml:space="preserve"> Protokollile kirjutavad alla koosoleku juhataja ja protokollija. </w:t>
      </w:r>
    </w:p>
    <w:p w14:paraId="0000003B" w14:textId="6FDE9854" w:rsidR="007F0B9D" w:rsidRDefault="00B3166D">
      <w:pPr>
        <w:ind w:left="1700" w:hanging="420"/>
        <w:jc w:val="both"/>
      </w:pPr>
      <w:r>
        <w:t>4.12.</w:t>
      </w:r>
      <w:r w:rsidR="003D7CBC">
        <w:rPr>
          <w:sz w:val="14"/>
          <w:szCs w:val="14"/>
        </w:rPr>
        <w:t xml:space="preserve"> </w:t>
      </w:r>
      <w:r>
        <w:t xml:space="preserve">Õpilasesinduse koosoleku protokollid säilitatakse üheks õppeaastaks. Protokollid on leitavad kooli koduleheküljelt. </w:t>
      </w:r>
    </w:p>
    <w:p w14:paraId="0000003D" w14:textId="1A1EE581" w:rsidR="007F0B9D" w:rsidRDefault="007F0B9D" w:rsidP="003D7CBC">
      <w:pPr>
        <w:spacing w:line="256" w:lineRule="auto"/>
        <w:jc w:val="both"/>
      </w:pPr>
    </w:p>
    <w:p w14:paraId="0000003F" w14:textId="4986B4DE" w:rsidR="007F0B9D" w:rsidRDefault="00B3166D" w:rsidP="003D7CBC">
      <w:pPr>
        <w:spacing w:after="220" w:line="256" w:lineRule="auto"/>
        <w:jc w:val="both"/>
      </w:pPr>
      <w:r>
        <w:t xml:space="preserve"> 5.</w:t>
      </w:r>
      <w:r>
        <w:rPr>
          <w:sz w:val="14"/>
          <w:szCs w:val="14"/>
        </w:rPr>
        <w:t xml:space="preserve">  </w:t>
      </w:r>
      <w:r>
        <w:t>JUHATUS JA PRESIDENT</w:t>
      </w:r>
    </w:p>
    <w:p w14:paraId="00000040" w14:textId="77777777" w:rsidR="007F0B9D" w:rsidRDefault="00B3166D">
      <w:pPr>
        <w:spacing w:line="256" w:lineRule="auto"/>
        <w:jc w:val="both"/>
      </w:pPr>
      <w:r>
        <w:t xml:space="preserve"> </w:t>
      </w:r>
    </w:p>
    <w:p w14:paraId="00000041" w14:textId="77777777" w:rsidR="007F0B9D" w:rsidRDefault="00B3166D">
      <w:pPr>
        <w:ind w:left="1700" w:hanging="420"/>
        <w:jc w:val="both"/>
      </w:pPr>
      <w:r>
        <w:t>5.1.</w:t>
      </w:r>
      <w:r>
        <w:rPr>
          <w:sz w:val="14"/>
          <w:szCs w:val="14"/>
        </w:rPr>
        <w:t xml:space="preserve">  </w:t>
      </w:r>
      <w:r>
        <w:t xml:space="preserve">Juhatuse valib õpilasesindus demokraatliku hääletamise teel üheks aastaks. Juhatusse valitakse 3 õpilasesinduse liiget- president; asepresident; protokollija. </w:t>
      </w:r>
    </w:p>
    <w:p w14:paraId="00000042" w14:textId="77777777" w:rsidR="007F0B9D" w:rsidRDefault="00B3166D">
      <w:pPr>
        <w:ind w:left="1700" w:hanging="420"/>
        <w:jc w:val="both"/>
      </w:pPr>
      <w:r>
        <w:lastRenderedPageBreak/>
        <w:t>5.2.</w:t>
      </w:r>
      <w:r>
        <w:rPr>
          <w:sz w:val="14"/>
          <w:szCs w:val="14"/>
        </w:rPr>
        <w:t xml:space="preserve">  </w:t>
      </w:r>
      <w:r>
        <w:t xml:space="preserve">Juhatuse ja õpilasesinduse presidendi valimise protseduuri ja funktsioonid töötab välja ja kehtestab kooli õpilasesindus. </w:t>
      </w:r>
    </w:p>
    <w:p w14:paraId="00000043" w14:textId="77777777" w:rsidR="007F0B9D" w:rsidRDefault="00B3166D">
      <w:pPr>
        <w:ind w:left="1700" w:hanging="420"/>
        <w:jc w:val="both"/>
      </w:pPr>
      <w:r>
        <w:t>5.3.</w:t>
      </w:r>
      <w:r>
        <w:rPr>
          <w:sz w:val="14"/>
          <w:szCs w:val="14"/>
        </w:rPr>
        <w:t xml:space="preserve">  </w:t>
      </w:r>
      <w:r>
        <w:t>Juhatuse ülesandeks on:</w:t>
      </w:r>
    </w:p>
    <w:p w14:paraId="00000044" w14:textId="77777777" w:rsidR="007F0B9D" w:rsidRDefault="00B3166D">
      <w:pPr>
        <w:ind w:left="2320" w:hanging="600"/>
        <w:jc w:val="both"/>
      </w:pPr>
      <w:r>
        <w:t>5.3.1.</w:t>
      </w:r>
      <w:r>
        <w:rPr>
          <w:sz w:val="14"/>
          <w:szCs w:val="14"/>
        </w:rPr>
        <w:t xml:space="preserve">  </w:t>
      </w:r>
      <w:r>
        <w:t xml:space="preserve">vajadusel esindada õpilasesindust õppenõukogus ja hoolekogus; </w:t>
      </w:r>
    </w:p>
    <w:p w14:paraId="00000045" w14:textId="77777777" w:rsidR="007F0B9D" w:rsidRDefault="00B3166D">
      <w:pPr>
        <w:ind w:left="2320" w:hanging="600"/>
        <w:jc w:val="both"/>
      </w:pPr>
      <w:r>
        <w:t>5.3.2.</w:t>
      </w:r>
      <w:r>
        <w:rPr>
          <w:sz w:val="14"/>
          <w:szCs w:val="14"/>
        </w:rPr>
        <w:t xml:space="preserve">  </w:t>
      </w:r>
      <w:r>
        <w:t>volitada presidenti vm juhatuse liiget täitma õpilasesinduse või juhatuse otsustest tulenevaid ülesandeid;</w:t>
      </w:r>
    </w:p>
    <w:p w14:paraId="00000046" w14:textId="77777777" w:rsidR="007F0B9D" w:rsidRDefault="00B3166D">
      <w:pPr>
        <w:ind w:left="2320" w:hanging="600"/>
        <w:jc w:val="both"/>
      </w:pPr>
      <w:r>
        <w:t>5.3.3.</w:t>
      </w:r>
      <w:r>
        <w:rPr>
          <w:sz w:val="14"/>
          <w:szCs w:val="14"/>
        </w:rPr>
        <w:t xml:space="preserve">  </w:t>
      </w:r>
      <w:r>
        <w:t xml:space="preserve">võtta vastu otsuseid kooli juhtkonna, õppenõukogu, hoolekogu, õpilasesinduse esindajate ja kooli õpilaste ettepanekute elluviimiseks; </w:t>
      </w:r>
    </w:p>
    <w:p w14:paraId="00000047" w14:textId="77777777" w:rsidR="007F0B9D" w:rsidRDefault="00B3166D">
      <w:pPr>
        <w:ind w:left="2320" w:hanging="600"/>
        <w:jc w:val="both"/>
      </w:pPr>
      <w:r>
        <w:t>5.3.4.</w:t>
      </w:r>
      <w:r>
        <w:rPr>
          <w:sz w:val="14"/>
          <w:szCs w:val="14"/>
        </w:rPr>
        <w:t xml:space="preserve">  </w:t>
      </w:r>
      <w:r>
        <w:t xml:space="preserve">vastavalt õpilasesinduse volitustele arendada ja volitada presidenti alla kirjutama kokkulepetele kooli juhtkonnaga; </w:t>
      </w:r>
    </w:p>
    <w:p w14:paraId="34D33FC7" w14:textId="77777777" w:rsidR="005A7E1E" w:rsidRDefault="00B3166D" w:rsidP="005A7E1E">
      <w:pPr>
        <w:ind w:left="2320" w:hanging="600"/>
        <w:jc w:val="both"/>
      </w:pPr>
      <w:r>
        <w:t>5.3.5.</w:t>
      </w:r>
      <w:r>
        <w:rPr>
          <w:sz w:val="14"/>
          <w:szCs w:val="14"/>
        </w:rPr>
        <w:t xml:space="preserve">  </w:t>
      </w:r>
      <w:r>
        <w:t>täita kooli juhtkonnaga sõlmitud kokkuleppeid;</w:t>
      </w:r>
    </w:p>
    <w:p w14:paraId="0290EF08" w14:textId="77777777" w:rsidR="005A7E1E" w:rsidRDefault="00B3166D" w:rsidP="005A7E1E">
      <w:pPr>
        <w:ind w:left="2320" w:hanging="600"/>
        <w:jc w:val="both"/>
      </w:pPr>
      <w:r>
        <w:t>5.3.6.</w:t>
      </w:r>
      <w:r w:rsidR="005A7E1E">
        <w:t xml:space="preserve"> </w:t>
      </w:r>
      <w:r>
        <w:t xml:space="preserve">teha otsuseid tunniväliste ürituste korraldamiseks koos eestvedajate </w:t>
      </w:r>
      <w:r w:rsidR="005A7E1E">
        <w:t xml:space="preserve"> </w:t>
      </w:r>
      <w:r>
        <w:t xml:space="preserve">ja vajadusel vastutajate äranäitamisega; </w:t>
      </w:r>
    </w:p>
    <w:p w14:paraId="0000004A" w14:textId="0D2EC633" w:rsidR="007F0B9D" w:rsidRDefault="00B3166D" w:rsidP="005A7E1E">
      <w:pPr>
        <w:ind w:left="2320" w:hanging="600"/>
        <w:jc w:val="both"/>
      </w:pPr>
      <w:r>
        <w:t>5.3.7.</w:t>
      </w:r>
      <w:r>
        <w:rPr>
          <w:sz w:val="14"/>
          <w:szCs w:val="14"/>
        </w:rPr>
        <w:t xml:space="preserve">  </w:t>
      </w:r>
      <w:r>
        <w:t xml:space="preserve">otsustada korjanduse teel, samuti annetatud ja kooli eelarves ürituste jms läbiviimiseks ettenähtud rahaliste ja mitterahaliste vahendite kasutamine põhimääruslike eesmärkide saavutamiseks; </w:t>
      </w:r>
    </w:p>
    <w:p w14:paraId="0000004B" w14:textId="77777777" w:rsidR="007F0B9D" w:rsidRDefault="00B3166D">
      <w:pPr>
        <w:ind w:left="2320" w:hanging="600"/>
        <w:jc w:val="both"/>
      </w:pPr>
      <w:r>
        <w:t>5.3.8.</w:t>
      </w:r>
      <w:r>
        <w:rPr>
          <w:sz w:val="14"/>
          <w:szCs w:val="14"/>
        </w:rPr>
        <w:t xml:space="preserve">  </w:t>
      </w:r>
      <w:r>
        <w:t xml:space="preserve">korraldada üritusi põhimääruslike eesmärkide saavutamiseks; </w:t>
      </w:r>
    </w:p>
    <w:p w14:paraId="0000004C" w14:textId="77777777" w:rsidR="007F0B9D" w:rsidRDefault="00B3166D">
      <w:pPr>
        <w:ind w:left="2320" w:hanging="600"/>
        <w:jc w:val="both"/>
      </w:pPr>
      <w:r>
        <w:t>5.3.9.</w:t>
      </w:r>
      <w:r>
        <w:rPr>
          <w:sz w:val="14"/>
          <w:szCs w:val="14"/>
        </w:rPr>
        <w:t xml:space="preserve"> </w:t>
      </w:r>
      <w:r>
        <w:t xml:space="preserve">vajadusel teha õpilasesindusele ettepanek presidendi ümbervalimiseks ametiaja jooksul. </w:t>
      </w:r>
    </w:p>
    <w:p w14:paraId="0000004D" w14:textId="77777777" w:rsidR="007F0B9D" w:rsidRDefault="00B3166D">
      <w:pPr>
        <w:ind w:left="1700" w:hanging="420"/>
        <w:jc w:val="both"/>
      </w:pPr>
      <w:r>
        <w:t>5.4.</w:t>
      </w:r>
      <w:r>
        <w:rPr>
          <w:sz w:val="14"/>
          <w:szCs w:val="14"/>
        </w:rPr>
        <w:t xml:space="preserve">  </w:t>
      </w:r>
      <w:r>
        <w:t xml:space="preserve">President juhib õpilasesinduse tegevust ja juhatuse tööd. </w:t>
      </w:r>
    </w:p>
    <w:p w14:paraId="0000004E" w14:textId="77777777" w:rsidR="007F0B9D" w:rsidRDefault="00B3166D">
      <w:pPr>
        <w:ind w:left="1700" w:hanging="420"/>
        <w:jc w:val="both"/>
      </w:pPr>
      <w:r>
        <w:t>5.5.</w:t>
      </w:r>
      <w:r>
        <w:rPr>
          <w:sz w:val="14"/>
          <w:szCs w:val="14"/>
        </w:rPr>
        <w:t xml:space="preserve">  </w:t>
      </w:r>
      <w:r>
        <w:t xml:space="preserve">Võimalusel esindab president õpilasesindust kooli hoolekogu töös vastavalt kokkuleppele kooli juhtkonnaga või määrab endale asendaja. </w:t>
      </w:r>
    </w:p>
    <w:p w14:paraId="0000004F" w14:textId="77777777" w:rsidR="007F0B9D" w:rsidRDefault="00B3166D">
      <w:pPr>
        <w:ind w:left="1700" w:hanging="420"/>
        <w:jc w:val="both"/>
      </w:pPr>
      <w:r>
        <w:t>5.6.</w:t>
      </w:r>
      <w:r>
        <w:rPr>
          <w:sz w:val="14"/>
          <w:szCs w:val="14"/>
        </w:rPr>
        <w:t xml:space="preserve">  </w:t>
      </w:r>
      <w:r>
        <w:t>Presidendi ennetähtaegse vabastamise või asendamise ettepaneku õpilasesindusele võib teha õpilasesindus, kui:</w:t>
      </w:r>
    </w:p>
    <w:p w14:paraId="00000050" w14:textId="77777777" w:rsidR="007F0B9D" w:rsidRDefault="00B3166D">
      <w:pPr>
        <w:ind w:left="2320" w:hanging="600"/>
        <w:jc w:val="both"/>
      </w:pPr>
      <w:r>
        <w:t>5.6.1.</w:t>
      </w:r>
      <w:r>
        <w:rPr>
          <w:sz w:val="14"/>
          <w:szCs w:val="14"/>
        </w:rPr>
        <w:t xml:space="preserve">  </w:t>
      </w:r>
      <w:r>
        <w:t xml:space="preserve">president ei ole võimeline õpilasesinduse tööd juhtima oma vähese aktiivsuse, tervisliku seisundi, õppeedukuse vms põhjusel; </w:t>
      </w:r>
    </w:p>
    <w:p w14:paraId="00000051" w14:textId="77777777" w:rsidR="007F0B9D" w:rsidRDefault="00B3166D">
      <w:pPr>
        <w:ind w:left="2320" w:hanging="600"/>
        <w:jc w:val="both"/>
      </w:pPr>
      <w:r>
        <w:t>5.6.2.</w:t>
      </w:r>
      <w:r>
        <w:rPr>
          <w:sz w:val="14"/>
          <w:szCs w:val="14"/>
        </w:rPr>
        <w:t xml:space="preserve">  </w:t>
      </w:r>
      <w:r>
        <w:t xml:space="preserve">presidendi tegevus ei vasta õpilasesinduse või kooli põhimäärusele, president rikub või ei arvesta õpilasesinduse volitusi, ei täida juhatuse otsuseid või ei pea kinni kooli juhtkonnaga sõlmitud kokkulepetest; </w:t>
      </w:r>
    </w:p>
    <w:p w14:paraId="00000052" w14:textId="77777777" w:rsidR="007F0B9D" w:rsidRDefault="00B3166D">
      <w:pPr>
        <w:ind w:left="2320" w:hanging="600"/>
        <w:jc w:val="both"/>
      </w:pPr>
      <w:r>
        <w:t>5.6.3.</w:t>
      </w:r>
      <w:r>
        <w:rPr>
          <w:sz w:val="14"/>
          <w:szCs w:val="14"/>
        </w:rPr>
        <w:t xml:space="preserve">  </w:t>
      </w:r>
      <w:r>
        <w:t xml:space="preserve"> presidendi tegevus kahjustab kooli mainet.</w:t>
      </w:r>
    </w:p>
    <w:p w14:paraId="00000053" w14:textId="77777777" w:rsidR="007F0B9D" w:rsidRDefault="00B3166D">
      <w:pPr>
        <w:ind w:left="1700" w:hanging="420"/>
        <w:jc w:val="both"/>
      </w:pPr>
      <w:r>
        <w:t>5.7.</w:t>
      </w:r>
      <w:r>
        <w:rPr>
          <w:sz w:val="14"/>
          <w:szCs w:val="14"/>
        </w:rPr>
        <w:t xml:space="preserve">  </w:t>
      </w:r>
      <w:r>
        <w:t>Asepresidenti ja protokollija kohustused määrab õpilasesindus.</w:t>
      </w:r>
    </w:p>
    <w:p w14:paraId="00000054" w14:textId="77777777" w:rsidR="007F0B9D" w:rsidRDefault="00B3166D">
      <w:pPr>
        <w:ind w:left="2320" w:hanging="600"/>
        <w:jc w:val="both"/>
      </w:pPr>
      <w:r>
        <w:t>5.7.1.</w:t>
      </w:r>
      <w:r>
        <w:rPr>
          <w:sz w:val="14"/>
          <w:szCs w:val="14"/>
        </w:rPr>
        <w:t xml:space="preserve">  </w:t>
      </w:r>
      <w:r>
        <w:t>Asepresident täidab  presidendi kohustusi viimase puudumisel.</w:t>
      </w:r>
    </w:p>
    <w:p w14:paraId="00000055" w14:textId="77777777" w:rsidR="007F0B9D" w:rsidRDefault="00B3166D">
      <w:pPr>
        <w:ind w:left="2320" w:hanging="600"/>
        <w:jc w:val="both"/>
      </w:pPr>
      <w:r>
        <w:t>5.7.2.</w:t>
      </w:r>
      <w:r>
        <w:rPr>
          <w:sz w:val="14"/>
          <w:szCs w:val="14"/>
        </w:rPr>
        <w:t xml:space="preserve">  </w:t>
      </w:r>
      <w:r>
        <w:t xml:space="preserve">Asepresident vastutab õpilasesinduse infovahetuse ja reklaamimise eest. </w:t>
      </w:r>
    </w:p>
    <w:p w14:paraId="00000056" w14:textId="77777777" w:rsidR="007F0B9D" w:rsidRDefault="00B3166D">
      <w:pPr>
        <w:ind w:left="2320" w:hanging="600"/>
        <w:jc w:val="both"/>
      </w:pPr>
      <w:r>
        <w:t>5.7.3.</w:t>
      </w:r>
      <w:r>
        <w:rPr>
          <w:sz w:val="14"/>
          <w:szCs w:val="14"/>
        </w:rPr>
        <w:t xml:space="preserve"> </w:t>
      </w:r>
      <w:r>
        <w:t>Protokollija koostab protokollid või volitab selleks teise õpilasesinduse liikme.</w:t>
      </w:r>
    </w:p>
    <w:p w14:paraId="00000057" w14:textId="77777777" w:rsidR="007F0B9D" w:rsidRDefault="00B3166D">
      <w:pPr>
        <w:ind w:left="2320" w:hanging="600"/>
        <w:jc w:val="both"/>
      </w:pPr>
      <w:r>
        <w:t>5.7.4.</w:t>
      </w:r>
      <w:r>
        <w:rPr>
          <w:sz w:val="14"/>
          <w:szCs w:val="14"/>
        </w:rPr>
        <w:t xml:space="preserve">  </w:t>
      </w:r>
      <w:r>
        <w:t xml:space="preserve">Protokollija koordineerib rahaliste vahendite laekumist ja kulutuste fikseerimist. </w:t>
      </w:r>
    </w:p>
    <w:p w14:paraId="00000059" w14:textId="31A8A93F" w:rsidR="007F0B9D" w:rsidRDefault="007F0B9D" w:rsidP="005A7E1E">
      <w:pPr>
        <w:spacing w:line="256" w:lineRule="auto"/>
        <w:jc w:val="both"/>
      </w:pPr>
    </w:p>
    <w:p w14:paraId="0000005A" w14:textId="77777777" w:rsidR="007F0B9D" w:rsidRDefault="00B3166D">
      <w:pPr>
        <w:ind w:left="480" w:hanging="240"/>
        <w:jc w:val="both"/>
      </w:pPr>
      <w:r>
        <w:t>6.</w:t>
      </w:r>
      <w:r>
        <w:rPr>
          <w:sz w:val="14"/>
          <w:szCs w:val="14"/>
        </w:rPr>
        <w:t xml:space="preserve">  </w:t>
      </w:r>
      <w:r>
        <w:t>TEGEVUSE LÕPETAMINE</w:t>
      </w:r>
    </w:p>
    <w:p w14:paraId="0000005B" w14:textId="77777777" w:rsidR="007F0B9D" w:rsidRDefault="00B3166D">
      <w:pPr>
        <w:spacing w:line="256" w:lineRule="auto"/>
        <w:jc w:val="both"/>
      </w:pPr>
      <w:r>
        <w:t xml:space="preserve"> </w:t>
      </w:r>
    </w:p>
    <w:p w14:paraId="0000005C" w14:textId="33643E24" w:rsidR="007F0B9D" w:rsidRDefault="00B3166D">
      <w:pPr>
        <w:ind w:left="1700" w:hanging="420"/>
        <w:jc w:val="both"/>
      </w:pPr>
      <w:r>
        <w:t>6.1.</w:t>
      </w:r>
      <w:r w:rsidR="00CD241D">
        <w:rPr>
          <w:sz w:val="14"/>
          <w:szCs w:val="14"/>
        </w:rPr>
        <w:t xml:space="preserve"> </w:t>
      </w:r>
      <w:r>
        <w:t xml:space="preserve">Õpilasesinduse tegevuse lõpetamise otsus tehakse samas korras kui asutamisotsus. </w:t>
      </w:r>
    </w:p>
    <w:p w14:paraId="0000005D" w14:textId="3FC4E7FB" w:rsidR="007F0B9D" w:rsidRDefault="00B3166D">
      <w:pPr>
        <w:ind w:left="1700" w:hanging="420"/>
        <w:jc w:val="both"/>
      </w:pPr>
      <w:r>
        <w:t>6.2.</w:t>
      </w:r>
      <w:r w:rsidR="00CD241D">
        <w:rPr>
          <w:sz w:val="14"/>
          <w:szCs w:val="14"/>
        </w:rPr>
        <w:t xml:space="preserve"> </w:t>
      </w:r>
      <w:r>
        <w:t xml:space="preserve">Ettepaneku õpilasesinduse tegevuse lõpetamiseks koos vastava põhjendusega teeb president või juhatus või 1/3 õpilasesinduse liikmetest, samuti kooli juhtkond. </w:t>
      </w:r>
    </w:p>
    <w:p w14:paraId="0000005E" w14:textId="77777777" w:rsidR="007F0B9D" w:rsidRDefault="00B3166D">
      <w:pPr>
        <w:ind w:left="1700" w:hanging="420"/>
        <w:jc w:val="both"/>
      </w:pPr>
      <w:r>
        <w:lastRenderedPageBreak/>
        <w:t>6.3.</w:t>
      </w:r>
      <w:r>
        <w:rPr>
          <w:sz w:val="14"/>
          <w:szCs w:val="14"/>
        </w:rPr>
        <w:t xml:space="preserve">  </w:t>
      </w:r>
      <w:r>
        <w:t xml:space="preserve">Ettepanek peab olema põhjendatud ja esitatud peavad olema ka ettepanekud õpilasesinduse jätkamise suunas. </w:t>
      </w:r>
    </w:p>
    <w:p w14:paraId="0000005F" w14:textId="77777777" w:rsidR="007F0B9D" w:rsidRDefault="00B3166D">
      <w:pPr>
        <w:spacing w:line="256" w:lineRule="auto"/>
        <w:jc w:val="both"/>
      </w:pPr>
      <w:r>
        <w:t xml:space="preserve"> </w:t>
      </w:r>
    </w:p>
    <w:p w14:paraId="00000060" w14:textId="77777777" w:rsidR="007F0B9D" w:rsidRDefault="00B3166D">
      <w:pPr>
        <w:ind w:left="480" w:hanging="240"/>
        <w:jc w:val="both"/>
      </w:pPr>
      <w:r>
        <w:t>7.</w:t>
      </w:r>
      <w:r>
        <w:rPr>
          <w:sz w:val="14"/>
          <w:szCs w:val="14"/>
        </w:rPr>
        <w:t xml:space="preserve">  </w:t>
      </w:r>
      <w:r>
        <w:t xml:space="preserve">PÕHIMÄÄRUSE KINNITAMINE </w:t>
      </w:r>
    </w:p>
    <w:p w14:paraId="00000061" w14:textId="77777777" w:rsidR="007F0B9D" w:rsidRDefault="00B3166D">
      <w:pPr>
        <w:spacing w:line="256" w:lineRule="auto"/>
        <w:jc w:val="both"/>
      </w:pPr>
      <w:r>
        <w:t xml:space="preserve"> </w:t>
      </w:r>
    </w:p>
    <w:p w14:paraId="00000062" w14:textId="77777777" w:rsidR="007F0B9D" w:rsidRDefault="00B3166D">
      <w:pPr>
        <w:ind w:left="1700" w:hanging="420"/>
        <w:jc w:val="both"/>
      </w:pPr>
      <w:r>
        <w:t>7.1.</w:t>
      </w:r>
      <w:r>
        <w:rPr>
          <w:sz w:val="14"/>
          <w:szCs w:val="14"/>
        </w:rPr>
        <w:t xml:space="preserve">  </w:t>
      </w:r>
      <w:r>
        <w:t>Õpilasesinduse põhimääruse kinnitab Suure-Jaani Kooli direktor.</w:t>
      </w:r>
    </w:p>
    <w:p w14:paraId="0000006F" w14:textId="3661ABC8" w:rsidR="007F0B9D" w:rsidRDefault="007F0B9D" w:rsidP="005A7E1E">
      <w:pPr>
        <w:spacing w:line="256" w:lineRule="auto"/>
        <w:jc w:val="both"/>
      </w:pPr>
    </w:p>
    <w:sectPr w:rsidR="007F0B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E49C3" w14:textId="77777777" w:rsidR="00B03949" w:rsidRDefault="00B03949" w:rsidP="008118B8">
      <w:pPr>
        <w:spacing w:line="240" w:lineRule="auto"/>
      </w:pPr>
      <w:r>
        <w:separator/>
      </w:r>
    </w:p>
  </w:endnote>
  <w:endnote w:type="continuationSeparator" w:id="0">
    <w:p w14:paraId="21B8A3D6" w14:textId="77777777" w:rsidR="00B03949" w:rsidRDefault="00B03949" w:rsidP="008118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90555" w14:textId="77777777" w:rsidR="008118B8" w:rsidRDefault="008118B8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93E72" w14:textId="77777777" w:rsidR="008118B8" w:rsidRDefault="008118B8">
    <w:pPr>
      <w:pStyle w:val="Jalu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03A68" w14:textId="77777777" w:rsidR="008118B8" w:rsidRDefault="008118B8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A03D0" w14:textId="77777777" w:rsidR="00B03949" w:rsidRDefault="00B03949" w:rsidP="008118B8">
      <w:pPr>
        <w:spacing w:line="240" w:lineRule="auto"/>
      </w:pPr>
      <w:r>
        <w:separator/>
      </w:r>
    </w:p>
  </w:footnote>
  <w:footnote w:type="continuationSeparator" w:id="0">
    <w:p w14:paraId="5844937B" w14:textId="77777777" w:rsidR="00B03949" w:rsidRDefault="00B03949" w:rsidP="008118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6C4C8" w14:textId="77777777" w:rsidR="008118B8" w:rsidRDefault="008118B8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AE2CC" w14:textId="77777777" w:rsidR="008118B8" w:rsidRPr="008118B8" w:rsidRDefault="008118B8">
    <w:pPr>
      <w:pStyle w:val="Pis"/>
      <w:rPr>
        <w:rFonts w:ascii="Times New Roman" w:hAnsi="Times New Roman" w:cs="Times New Roman"/>
        <w:sz w:val="24"/>
        <w:szCs w:val="24"/>
        <w:lang w:val="et-EE"/>
      </w:rPr>
    </w:pPr>
    <w:r>
      <w:rPr>
        <w:lang w:val="et-EE"/>
      </w:rPr>
      <w:tab/>
    </w:r>
    <w:r>
      <w:rPr>
        <w:lang w:val="et-EE"/>
      </w:rPr>
      <w:tab/>
    </w:r>
    <w:r w:rsidRPr="008118B8">
      <w:rPr>
        <w:rFonts w:ascii="Times New Roman" w:hAnsi="Times New Roman" w:cs="Times New Roman"/>
        <w:sz w:val="24"/>
        <w:szCs w:val="24"/>
        <w:lang w:val="et-EE"/>
      </w:rPr>
      <w:t>Kinnitatud 18. veebruar 2025</w:t>
    </w:r>
  </w:p>
  <w:p w14:paraId="3D2662DB" w14:textId="52659D88" w:rsidR="008118B8" w:rsidRPr="008118B8" w:rsidRDefault="008118B8">
    <w:pPr>
      <w:pStyle w:val="Pis"/>
      <w:rPr>
        <w:lang w:val="et-EE"/>
      </w:rPr>
    </w:pPr>
    <w:r w:rsidRPr="008118B8">
      <w:rPr>
        <w:rFonts w:ascii="Times New Roman" w:hAnsi="Times New Roman" w:cs="Times New Roman"/>
        <w:sz w:val="24"/>
        <w:szCs w:val="24"/>
        <w:lang w:val="et-EE"/>
      </w:rPr>
      <w:tab/>
    </w:r>
    <w:r w:rsidRPr="008118B8">
      <w:rPr>
        <w:rFonts w:ascii="Times New Roman" w:hAnsi="Times New Roman" w:cs="Times New Roman"/>
        <w:sz w:val="24"/>
        <w:szCs w:val="24"/>
        <w:lang w:val="et-EE"/>
      </w:rPr>
      <w:tab/>
      <w:t xml:space="preserve"> direktori käskkirjaga nr 1-7/3</w:t>
    </w:r>
    <w:r w:rsidRPr="008118B8">
      <w:rPr>
        <w:rFonts w:ascii="Times New Roman" w:hAnsi="Times New Roman" w:cs="Times New Roman"/>
        <w:sz w:val="24"/>
        <w:szCs w:val="24"/>
        <w:lang w:val="et-EE"/>
      </w:rPr>
      <w:tab/>
    </w:r>
    <w:r>
      <w:rPr>
        <w:lang w:val="et-EE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41CB4" w14:textId="77777777" w:rsidR="008118B8" w:rsidRDefault="008118B8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F0B9D"/>
    <w:rsid w:val="001D56D2"/>
    <w:rsid w:val="003D7CBC"/>
    <w:rsid w:val="005A7E1E"/>
    <w:rsid w:val="007F0B9D"/>
    <w:rsid w:val="008118B8"/>
    <w:rsid w:val="00B03949"/>
    <w:rsid w:val="00B3166D"/>
    <w:rsid w:val="00C60EFB"/>
    <w:rsid w:val="00C7049D"/>
    <w:rsid w:val="00CD241D"/>
    <w:rsid w:val="00CE301E"/>
    <w:rsid w:val="00E0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itel">
    <w:name w:val="Title"/>
    <w:basedOn w:val="Normaallaad"/>
    <w:next w:val="Normaallaad"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pPr>
      <w:keepNext/>
      <w:keepLines/>
      <w:spacing w:after="320"/>
    </w:pPr>
    <w:rPr>
      <w:color w:val="666666"/>
      <w:sz w:val="30"/>
      <w:szCs w:val="30"/>
    </w:rPr>
  </w:style>
  <w:style w:type="paragraph" w:styleId="Pis">
    <w:name w:val="header"/>
    <w:basedOn w:val="Normaallaad"/>
    <w:link w:val="PisMrk"/>
    <w:uiPriority w:val="99"/>
    <w:unhideWhenUsed/>
    <w:rsid w:val="008118B8"/>
    <w:pPr>
      <w:tabs>
        <w:tab w:val="center" w:pos="4536"/>
        <w:tab w:val="right" w:pos="9072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118B8"/>
  </w:style>
  <w:style w:type="paragraph" w:styleId="Jalus">
    <w:name w:val="footer"/>
    <w:basedOn w:val="Normaallaad"/>
    <w:link w:val="JalusMrk"/>
    <w:uiPriority w:val="99"/>
    <w:unhideWhenUsed/>
    <w:rsid w:val="008118B8"/>
    <w:pPr>
      <w:tabs>
        <w:tab w:val="center" w:pos="4536"/>
        <w:tab w:val="right" w:pos="9072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118B8"/>
  </w:style>
  <w:style w:type="paragraph" w:styleId="Vahedeta">
    <w:name w:val="No Spacing"/>
    <w:uiPriority w:val="1"/>
    <w:qFormat/>
    <w:rsid w:val="003D7CBC"/>
    <w:pPr>
      <w:spacing w:line="240" w:lineRule="auto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A7E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A7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itel">
    <w:name w:val="Title"/>
    <w:basedOn w:val="Normaallaad"/>
    <w:next w:val="Normaallaad"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pPr>
      <w:keepNext/>
      <w:keepLines/>
      <w:spacing w:after="320"/>
    </w:pPr>
    <w:rPr>
      <w:color w:val="666666"/>
      <w:sz w:val="30"/>
      <w:szCs w:val="30"/>
    </w:rPr>
  </w:style>
  <w:style w:type="paragraph" w:styleId="Pis">
    <w:name w:val="header"/>
    <w:basedOn w:val="Normaallaad"/>
    <w:link w:val="PisMrk"/>
    <w:uiPriority w:val="99"/>
    <w:unhideWhenUsed/>
    <w:rsid w:val="008118B8"/>
    <w:pPr>
      <w:tabs>
        <w:tab w:val="center" w:pos="4536"/>
        <w:tab w:val="right" w:pos="9072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118B8"/>
  </w:style>
  <w:style w:type="paragraph" w:styleId="Jalus">
    <w:name w:val="footer"/>
    <w:basedOn w:val="Normaallaad"/>
    <w:link w:val="JalusMrk"/>
    <w:uiPriority w:val="99"/>
    <w:unhideWhenUsed/>
    <w:rsid w:val="008118B8"/>
    <w:pPr>
      <w:tabs>
        <w:tab w:val="center" w:pos="4536"/>
        <w:tab w:val="right" w:pos="9072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118B8"/>
  </w:style>
  <w:style w:type="paragraph" w:styleId="Vahedeta">
    <w:name w:val="No Spacing"/>
    <w:uiPriority w:val="1"/>
    <w:qFormat/>
    <w:rsid w:val="003D7CBC"/>
    <w:pPr>
      <w:spacing w:line="240" w:lineRule="auto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A7E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A7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1055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5</cp:revision>
  <cp:lastPrinted>2025-04-30T08:46:00Z</cp:lastPrinted>
  <dcterms:created xsi:type="dcterms:W3CDTF">2025-04-30T08:37:00Z</dcterms:created>
  <dcterms:modified xsi:type="dcterms:W3CDTF">2025-04-30T08:47:00Z</dcterms:modified>
</cp:coreProperties>
</file>